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8C" w:rsidRPr="00250D68" w:rsidRDefault="008F1F8C" w:rsidP="008F1F8C">
      <w:pPr>
        <w:pStyle w:val="Sansinterligne"/>
        <w:spacing w:line="360" w:lineRule="auto"/>
        <w:rPr>
          <w:sz w:val="28"/>
        </w:rPr>
      </w:pPr>
      <w:r w:rsidRPr="00250D68">
        <w:rPr>
          <w:sz w:val="28"/>
        </w:rPr>
        <w:t>Nom </w:t>
      </w:r>
      <w:proofErr w:type="gramStart"/>
      <w:r w:rsidRPr="00250D68">
        <w:rPr>
          <w:sz w:val="28"/>
        </w:rPr>
        <w:t>:  …</w:t>
      </w:r>
      <w:proofErr w:type="gramEnd"/>
      <w:r w:rsidRPr="00250D68">
        <w:rPr>
          <w:sz w:val="28"/>
        </w:rPr>
        <w:t xml:space="preserve">……………………… </w:t>
      </w:r>
    </w:p>
    <w:p w:rsidR="008F1F8C" w:rsidRPr="00250D68" w:rsidRDefault="008F1F8C" w:rsidP="008F1F8C">
      <w:pPr>
        <w:pStyle w:val="Sansinterligne"/>
        <w:spacing w:line="360" w:lineRule="auto"/>
        <w:rPr>
          <w:sz w:val="28"/>
        </w:rPr>
      </w:pPr>
      <w:r w:rsidRPr="00250D68">
        <w:rPr>
          <w:sz w:val="28"/>
        </w:rPr>
        <w:t xml:space="preserve">Prénom : ………………………… </w:t>
      </w:r>
    </w:p>
    <w:p w:rsidR="008F1F8C" w:rsidRPr="00250D68" w:rsidRDefault="008F1F8C" w:rsidP="008F1F8C">
      <w:pPr>
        <w:pStyle w:val="Sansinterligne"/>
        <w:spacing w:line="360" w:lineRule="auto"/>
        <w:rPr>
          <w:sz w:val="28"/>
        </w:rPr>
      </w:pPr>
      <w:r w:rsidRPr="00250D68">
        <w:rPr>
          <w:sz w:val="28"/>
        </w:rPr>
        <w:t xml:space="preserve">Fonction : ………………………… </w:t>
      </w:r>
    </w:p>
    <w:p w:rsidR="008F1F8C" w:rsidRPr="00250D68" w:rsidRDefault="008F1F8C" w:rsidP="008F1F8C">
      <w:pPr>
        <w:pStyle w:val="Sansinterligne"/>
        <w:spacing w:line="360" w:lineRule="auto"/>
        <w:rPr>
          <w:sz w:val="28"/>
        </w:rPr>
      </w:pPr>
      <w:r w:rsidRPr="00250D68">
        <w:rPr>
          <w:sz w:val="28"/>
        </w:rPr>
        <w:t xml:space="preserve">Affectation : ………………………… </w:t>
      </w:r>
    </w:p>
    <w:p w:rsidR="008F1F8C" w:rsidRPr="00250D68" w:rsidRDefault="008F1F8C" w:rsidP="008F1F8C">
      <w:pPr>
        <w:pStyle w:val="Sansinterligne"/>
        <w:spacing w:line="360" w:lineRule="auto"/>
        <w:rPr>
          <w:sz w:val="28"/>
        </w:rPr>
      </w:pPr>
      <w:r w:rsidRPr="00250D68">
        <w:rPr>
          <w:sz w:val="28"/>
        </w:rPr>
        <w:t xml:space="preserve">Coordonnée : ………………………… </w:t>
      </w:r>
    </w:p>
    <w:p w:rsidR="008F1F8C" w:rsidRDefault="008F1F8C" w:rsidP="008F1F8C">
      <w:pPr>
        <w:pStyle w:val="Sansinterligne"/>
        <w:spacing w:line="360" w:lineRule="auto"/>
        <w:rPr>
          <w:sz w:val="28"/>
          <w:szCs w:val="28"/>
        </w:rPr>
      </w:pPr>
    </w:p>
    <w:p w:rsidR="008F1F8C" w:rsidRPr="00250D68" w:rsidRDefault="008F1F8C" w:rsidP="008F1F8C">
      <w:pPr>
        <w:pStyle w:val="Sansinterligne"/>
        <w:spacing w:line="360" w:lineRule="auto"/>
        <w:ind w:left="5664" w:firstLine="708"/>
        <w:rPr>
          <w:sz w:val="28"/>
        </w:rPr>
      </w:pPr>
      <w:r>
        <w:rPr>
          <w:sz w:val="28"/>
          <w:szCs w:val="28"/>
        </w:rPr>
        <w:t xml:space="preserve">Le </w:t>
      </w:r>
      <w:r w:rsidRPr="00250D68">
        <w:rPr>
          <w:sz w:val="28"/>
        </w:rPr>
        <w:t xml:space="preserve">………………………… </w:t>
      </w:r>
    </w:p>
    <w:p w:rsidR="008F1F8C" w:rsidRDefault="008F1F8C" w:rsidP="008F1F8C">
      <w:pPr>
        <w:jc w:val="center"/>
      </w:pPr>
    </w:p>
    <w:p w:rsidR="008F1F8C" w:rsidRPr="00250D68" w:rsidRDefault="008F1F8C" w:rsidP="008F1F8C">
      <w:pPr>
        <w:pStyle w:val="Sansinterligne"/>
        <w:spacing w:line="360" w:lineRule="auto"/>
        <w:rPr>
          <w:b/>
          <w:sz w:val="28"/>
        </w:rPr>
      </w:pPr>
      <w:r w:rsidRPr="00250D68">
        <w:rPr>
          <w:b/>
          <w:sz w:val="28"/>
        </w:rPr>
        <w:t>Objet : consultation de mon dossier professionnel</w:t>
      </w:r>
    </w:p>
    <w:p w:rsidR="008F1F8C" w:rsidRDefault="008F1F8C" w:rsidP="008F1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F1F8C" w:rsidRDefault="008F1F8C" w:rsidP="008F1F8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Mme l’Inspectrice d’académie</w:t>
      </w:r>
    </w:p>
    <w:p w:rsidR="008F1F8C" w:rsidRDefault="008F1F8C" w:rsidP="008F1F8C"/>
    <w:p w:rsidR="008F1F8C" w:rsidRDefault="008F1F8C" w:rsidP="008F1F8C"/>
    <w:p w:rsidR="008F1F8C" w:rsidRDefault="008F1F8C" w:rsidP="008F1F8C">
      <w:pPr>
        <w:jc w:val="both"/>
        <w:rPr>
          <w:sz w:val="28"/>
          <w:szCs w:val="28"/>
        </w:rPr>
      </w:pPr>
      <w:r>
        <w:rPr>
          <w:sz w:val="28"/>
          <w:szCs w:val="28"/>
        </w:rPr>
        <w:t>Je vous demande l’autorisation de pouvoir consulter mon dossier professionnel comme l’indique la loi n° 78-753 du 17 juillet 1978 modifiée par l’ordonnance n°2005-650 du 6 juin 2005.</w:t>
      </w:r>
    </w:p>
    <w:p w:rsidR="008F1F8C" w:rsidRDefault="008F1F8C" w:rsidP="008F1F8C">
      <w:pPr>
        <w:jc w:val="both"/>
        <w:rPr>
          <w:sz w:val="28"/>
          <w:szCs w:val="28"/>
        </w:rPr>
      </w:pPr>
    </w:p>
    <w:p w:rsidR="008F1F8C" w:rsidRDefault="008F1F8C" w:rsidP="008F1F8C">
      <w:pPr>
        <w:jc w:val="both"/>
        <w:rPr>
          <w:sz w:val="28"/>
          <w:szCs w:val="28"/>
        </w:rPr>
      </w:pPr>
      <w:r>
        <w:rPr>
          <w:sz w:val="28"/>
          <w:szCs w:val="28"/>
        </w:rPr>
        <w:t>Dans l’attente de votre réponse, veuillez agréer, Madame l’Inspectrice d’académie, mes salutations respectueuses et dévouées.</w:t>
      </w:r>
    </w:p>
    <w:p w:rsidR="008F1F8C" w:rsidRDefault="008F1F8C" w:rsidP="008F1F8C">
      <w:pPr>
        <w:rPr>
          <w:sz w:val="28"/>
          <w:szCs w:val="28"/>
        </w:rPr>
      </w:pPr>
    </w:p>
    <w:p w:rsidR="008F1F8C" w:rsidRDefault="008F1F8C" w:rsidP="008F1F8C">
      <w:pPr>
        <w:rPr>
          <w:sz w:val="28"/>
          <w:szCs w:val="28"/>
        </w:rPr>
      </w:pPr>
    </w:p>
    <w:p w:rsidR="008F1F8C" w:rsidRDefault="008F1F8C" w:rsidP="008F1F8C">
      <w:pPr>
        <w:jc w:val="center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E45D18" w:rsidRDefault="008F1F8C"/>
    <w:sectPr w:rsidR="00E45D18" w:rsidSect="00250D68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/>
  <w:rsids>
    <w:rsidRoot w:val="008F1F8C"/>
    <w:rsid w:val="00183AC8"/>
    <w:rsid w:val="008F1F8C"/>
    <w:rsid w:val="00CA0816"/>
    <w:rsid w:val="00EE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1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1</cp:revision>
  <dcterms:created xsi:type="dcterms:W3CDTF">2019-11-11T08:34:00Z</dcterms:created>
  <dcterms:modified xsi:type="dcterms:W3CDTF">2019-11-11T08:34:00Z</dcterms:modified>
</cp:coreProperties>
</file>